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6FA4C" w14:textId="63C38473" w:rsidR="00CC579F" w:rsidRPr="00CC579F" w:rsidRDefault="002002A9" w:rsidP="00CC5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2A9">
        <w:rPr>
          <w:rFonts w:ascii="Times New Roman" w:hAnsi="Times New Roman" w:cs="Times New Roman"/>
          <w:sz w:val="28"/>
          <w:szCs w:val="28"/>
        </w:rPr>
        <w:t>Открыт прием заявок на XXIII конкурс «Национальная экологическая премия имени В.И. Вернадского»!</w:t>
      </w:r>
    </w:p>
    <w:p w14:paraId="1B6BB9FA" w14:textId="77777777" w:rsidR="00CC579F" w:rsidRDefault="00CC579F" w:rsidP="00CC57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4E1E63" w14:textId="5732EA63" w:rsidR="00CC579F" w:rsidRPr="00CC579F" w:rsidRDefault="00CC579F" w:rsidP="00CC57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Национальная экологическая премия им. В.И. Вернадского присуждается лучшим реализованным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79F">
        <w:rPr>
          <w:rFonts w:ascii="Times New Roman" w:hAnsi="Times New Roman" w:cs="Times New Roman"/>
          <w:sz w:val="28"/>
          <w:szCs w:val="28"/>
        </w:rPr>
        <w:t>проектам в области охраны окружающей среды и обеспечения экологической безопасности,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79F">
        <w:rPr>
          <w:rFonts w:ascii="Times New Roman" w:hAnsi="Times New Roman" w:cs="Times New Roman"/>
          <w:sz w:val="28"/>
          <w:szCs w:val="28"/>
        </w:rPr>
        <w:t>энерго- и ресурсосбережения, развития новых технологий в промышленности и энергетике,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79F">
        <w:rPr>
          <w:rFonts w:ascii="Times New Roman" w:hAnsi="Times New Roman" w:cs="Times New Roman"/>
          <w:sz w:val="28"/>
          <w:szCs w:val="28"/>
        </w:rPr>
        <w:t>внедрения наилучших доступных технологий, формирования экологической культуры и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79F">
        <w:rPr>
          <w:rFonts w:ascii="Times New Roman" w:hAnsi="Times New Roman" w:cs="Times New Roman"/>
          <w:sz w:val="28"/>
          <w:szCs w:val="28"/>
        </w:rPr>
        <w:t>экологического образования в интересах устойчивого развития на основе идей академика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79F">
        <w:rPr>
          <w:rFonts w:ascii="Times New Roman" w:hAnsi="Times New Roman" w:cs="Times New Roman"/>
          <w:sz w:val="28"/>
          <w:szCs w:val="28"/>
        </w:rPr>
        <w:t>В.И. Вернадского и Целей в области устойчивого развития ООН.</w:t>
      </w:r>
    </w:p>
    <w:p w14:paraId="5BF0BB44" w14:textId="77777777" w:rsidR="00CC579F" w:rsidRPr="00CC579F" w:rsidRDefault="00CC579F" w:rsidP="00CC579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Даты проведения конкурса:</w:t>
      </w:r>
    </w:p>
    <w:p w14:paraId="3D4D10EC" w14:textId="77777777" w:rsidR="00CC579F" w:rsidRPr="00CC579F" w:rsidRDefault="00CC579F" w:rsidP="00CC579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приём заявок - до 28 ноября 2025 года;</w:t>
      </w:r>
    </w:p>
    <w:p w14:paraId="508EF2D1" w14:textId="77777777" w:rsidR="00CC579F" w:rsidRPr="00CC579F" w:rsidRDefault="00CC579F" w:rsidP="00CC579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подведение итогов конкурса - с 1 по 10 декабря 2025 года;</w:t>
      </w:r>
    </w:p>
    <w:p w14:paraId="170627E6" w14:textId="77777777" w:rsidR="00CC579F" w:rsidRPr="00CC579F" w:rsidRDefault="00CC579F" w:rsidP="00CC579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объявление итогов конкурса - декабрь 2025 года.</w:t>
      </w:r>
    </w:p>
    <w:p w14:paraId="62357294" w14:textId="77777777" w:rsidR="00CC579F" w:rsidRPr="00CC579F" w:rsidRDefault="00CC579F" w:rsidP="00CC5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Условия участия:</w:t>
      </w:r>
    </w:p>
    <w:p w14:paraId="3779714E" w14:textId="6312051B" w:rsidR="00CC579F" w:rsidRPr="00CC579F" w:rsidRDefault="002002A9" w:rsidP="00CC579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C579F" w:rsidRPr="00CC579F">
        <w:rPr>
          <w:rFonts w:ascii="Times New Roman" w:hAnsi="Times New Roman" w:cs="Times New Roman"/>
          <w:sz w:val="28"/>
          <w:szCs w:val="28"/>
        </w:rPr>
        <w:t xml:space="preserve"> участию в конкурсе допускаются реализованные проекты.</w:t>
      </w:r>
    </w:p>
    <w:p w14:paraId="48FC997F" w14:textId="44FB3D05" w:rsidR="00CC579F" w:rsidRPr="00CC579F" w:rsidRDefault="002002A9" w:rsidP="00CC579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C579F" w:rsidRPr="00CC579F">
        <w:rPr>
          <w:rFonts w:ascii="Times New Roman" w:hAnsi="Times New Roman" w:cs="Times New Roman"/>
          <w:sz w:val="28"/>
          <w:szCs w:val="28"/>
        </w:rPr>
        <w:t>т одного участника принимается не более одного проекта в одной номинации.</w:t>
      </w:r>
    </w:p>
    <w:p w14:paraId="1D998703" w14:textId="77777777" w:rsidR="00CC579F" w:rsidRPr="00CC579F" w:rsidRDefault="00CC579F" w:rsidP="00CC5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Для участия необходимо:</w:t>
      </w:r>
    </w:p>
    <w:p w14:paraId="25DD4AD1" w14:textId="77777777" w:rsidR="00CC579F" w:rsidRPr="00CC579F" w:rsidRDefault="00CC579F" w:rsidP="00CC579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заполнить онлайн-форму;</w:t>
      </w:r>
    </w:p>
    <w:p w14:paraId="358C0DC4" w14:textId="77777777" w:rsidR="00CC579F" w:rsidRPr="00CC579F" w:rsidRDefault="00CC579F" w:rsidP="00CC579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приложить два документа: описание проекта и презентацию.</w:t>
      </w:r>
    </w:p>
    <w:p w14:paraId="58F8E9E0" w14:textId="5766BCE4" w:rsidR="00CC579F" w:rsidRPr="00CC579F" w:rsidRDefault="00CC579F" w:rsidP="00CC579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Национальная экологическая премия имени В.И. Вернадского реализуется на благотворительной основе и не предусматривает вступительного и организационного взносов.</w:t>
      </w:r>
    </w:p>
    <w:p w14:paraId="5536A06D" w14:textId="77777777" w:rsidR="00CC579F" w:rsidRPr="00CC579F" w:rsidRDefault="00CC579F" w:rsidP="00CC579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Номинации конкурса:</w:t>
      </w:r>
    </w:p>
    <w:p w14:paraId="2BB567B7" w14:textId="77777777" w:rsidR="00CC579F" w:rsidRPr="00CC579F" w:rsidRDefault="00CC579F" w:rsidP="00CC579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«Наука в интересах устойчивого развития»</w:t>
      </w:r>
    </w:p>
    <w:p w14:paraId="6958A375" w14:textId="77777777" w:rsidR="00CC579F" w:rsidRPr="00CC579F" w:rsidRDefault="00CC579F" w:rsidP="00CC579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«Устойчивая энергетика и производство»</w:t>
      </w:r>
    </w:p>
    <w:p w14:paraId="0883A064" w14:textId="77777777" w:rsidR="00CC579F" w:rsidRPr="00CC579F" w:rsidRDefault="00CC579F" w:rsidP="00CC579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«Устойчивые города»</w:t>
      </w:r>
    </w:p>
    <w:p w14:paraId="3CACCA7C" w14:textId="77777777" w:rsidR="00CC579F" w:rsidRPr="00CC579F" w:rsidRDefault="00CC579F" w:rsidP="00CC579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«Сохранение экосистем и биоразнообразия»</w:t>
      </w:r>
    </w:p>
    <w:p w14:paraId="4BE0CCB1" w14:textId="77777777" w:rsidR="00CC579F" w:rsidRPr="00CC579F" w:rsidRDefault="00CC579F" w:rsidP="00CC579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«Просвещение как путь к устойчивому развитию»</w:t>
      </w:r>
    </w:p>
    <w:p w14:paraId="0A196D62" w14:textId="77777777" w:rsidR="00CC579F" w:rsidRPr="00CC579F" w:rsidRDefault="00CC579F" w:rsidP="00CC579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«Стартап: вузы как центры создания инноваций для промышленности»</w:t>
      </w:r>
    </w:p>
    <w:p w14:paraId="0C85FC3B" w14:textId="77777777" w:rsidR="00CC579F" w:rsidRPr="00CC579F" w:rsidRDefault="00CC579F" w:rsidP="00CC579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«Вклад СМИ в устойчивое развитие»</w:t>
      </w:r>
    </w:p>
    <w:p w14:paraId="0B2A1CAF" w14:textId="77777777" w:rsidR="00CC579F" w:rsidRPr="00CC579F" w:rsidRDefault="00CC579F" w:rsidP="00CC579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«Детско-юношеская экологическая премия» (для детей и подростков в возрасте от 10 до 18 лет)</w:t>
      </w:r>
    </w:p>
    <w:p w14:paraId="7CCF6865" w14:textId="263E57FA" w:rsidR="00CC579F" w:rsidRDefault="00CC579F" w:rsidP="00CC579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579F">
        <w:rPr>
          <w:rFonts w:ascii="Times New Roman" w:hAnsi="Times New Roman" w:cs="Times New Roman"/>
          <w:sz w:val="28"/>
          <w:szCs w:val="28"/>
        </w:rPr>
        <w:t>Все участники, подавшие заявку в соответствии с требованиями Положения о проведении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79F">
        <w:rPr>
          <w:rFonts w:ascii="Times New Roman" w:hAnsi="Times New Roman" w:cs="Times New Roman"/>
          <w:sz w:val="28"/>
          <w:szCs w:val="28"/>
        </w:rPr>
        <w:t>конкурса и допущенные к участию в конкурсе, получат сертификат участника. Победители конкурса будут награждены памятными призами и дипломами победителя. Награждение победителей будет проведено в декабре 2025 года.</w:t>
      </w:r>
    </w:p>
    <w:p w14:paraId="1EDB98E4" w14:textId="1AB60AD6" w:rsidR="002002A9" w:rsidRDefault="002002A9" w:rsidP="00CC579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002A9">
        <w:rPr>
          <w:rFonts w:ascii="Times New Roman" w:hAnsi="Times New Roman" w:cs="Times New Roman"/>
          <w:sz w:val="28"/>
          <w:szCs w:val="28"/>
        </w:rPr>
        <w:t xml:space="preserve">Положении о конкурсе </w:t>
      </w:r>
      <w:r>
        <w:rPr>
          <w:rFonts w:ascii="Times New Roman" w:hAnsi="Times New Roman" w:cs="Times New Roman"/>
          <w:sz w:val="28"/>
          <w:szCs w:val="28"/>
        </w:rPr>
        <w:t xml:space="preserve">размещено </w:t>
      </w:r>
      <w:r w:rsidRPr="002002A9">
        <w:rPr>
          <w:rFonts w:ascii="Times New Roman" w:hAnsi="Times New Roman" w:cs="Times New Roman"/>
          <w:sz w:val="28"/>
          <w:szCs w:val="28"/>
        </w:rPr>
        <w:t>на сайте Фонда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2002A9">
        <w:t xml:space="preserve"> </w:t>
      </w:r>
      <w:r w:rsidRPr="002002A9">
        <w:rPr>
          <w:rFonts w:ascii="Times New Roman" w:hAnsi="Times New Roman" w:cs="Times New Roman"/>
          <w:sz w:val="28"/>
          <w:szCs w:val="28"/>
        </w:rPr>
        <w:t>https://vernadsky.ru/de/proekty/nep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29AC8C" w14:textId="77777777" w:rsidR="00CC579F" w:rsidRPr="00CC579F" w:rsidRDefault="00CC579F" w:rsidP="00CC57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C579F" w:rsidRPr="00CC5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49E"/>
    <w:multiLevelType w:val="multilevel"/>
    <w:tmpl w:val="3F261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56C47"/>
    <w:multiLevelType w:val="multilevel"/>
    <w:tmpl w:val="54222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34EF4"/>
    <w:multiLevelType w:val="multilevel"/>
    <w:tmpl w:val="49EE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73675A"/>
    <w:multiLevelType w:val="multilevel"/>
    <w:tmpl w:val="7E14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1502989">
    <w:abstractNumId w:val="0"/>
  </w:num>
  <w:num w:numId="2" w16cid:durableId="1011949233">
    <w:abstractNumId w:val="1"/>
  </w:num>
  <w:num w:numId="3" w16cid:durableId="1966539817">
    <w:abstractNumId w:val="2"/>
  </w:num>
  <w:num w:numId="4" w16cid:durableId="1190876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79F"/>
    <w:rsid w:val="002002A9"/>
    <w:rsid w:val="00AF4FF0"/>
    <w:rsid w:val="00CC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13AF9"/>
  <w15:chartTrackingRefBased/>
  <w15:docId w15:val="{159C4170-790C-4132-A90F-96934997A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5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7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57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5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5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5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5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57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57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57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57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57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57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57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57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57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5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5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5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5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5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57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57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57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57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57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579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C579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C5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user157</dc:creator>
  <cp:keywords/>
  <dc:description/>
  <cp:lastModifiedBy>user157</cp:lastModifiedBy>
  <cp:revision>2</cp:revision>
  <dcterms:created xsi:type="dcterms:W3CDTF">2025-11-17T10:14:00Z</dcterms:created>
  <dcterms:modified xsi:type="dcterms:W3CDTF">2025-11-17T10:23:00Z</dcterms:modified>
</cp:coreProperties>
</file>